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29" w:rsidRDefault="00E551F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29" w:rsidRPr="00E551FE" w:rsidRDefault="00E551FE">
      <w:pPr>
        <w:spacing w:after="0"/>
        <w:rPr>
          <w:lang w:val="ru-RU"/>
        </w:rPr>
      </w:pPr>
      <w:r w:rsidRPr="00E551FE">
        <w:rPr>
          <w:b/>
          <w:color w:val="000000"/>
          <w:lang w:val="ru-RU"/>
        </w:rPr>
        <w:t>Об Антикоррупционной стратегии Республики Казахстан на 2015-2025 годы</w:t>
      </w:r>
    </w:p>
    <w:p w:rsidR="00432B29" w:rsidRPr="00E551FE" w:rsidRDefault="00E551FE">
      <w:pPr>
        <w:spacing w:after="0"/>
        <w:rPr>
          <w:lang w:val="ru-RU"/>
        </w:rPr>
      </w:pPr>
      <w:r w:rsidRPr="00E551FE">
        <w:rPr>
          <w:color w:val="000000"/>
          <w:sz w:val="20"/>
          <w:lang w:val="ru-RU"/>
        </w:rPr>
        <w:t>Указ Президента Республики Казахстан от 26 декабря 2014 года № 986</w:t>
      </w:r>
    </w:p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КОММЕНТАРИЙ</w:t>
      </w:r>
    </w:p>
    <w:p w:rsidR="00432B29" w:rsidRPr="00E551FE" w:rsidRDefault="00E551FE">
      <w:pPr>
        <w:spacing w:after="0"/>
        <w:rPr>
          <w:lang w:val="ru-RU"/>
        </w:rPr>
      </w:pPr>
      <w:bookmarkStart w:id="1" w:name="z1"/>
      <w:r w:rsidRPr="00E551F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целях дальнейшего определения основных направлений антикоррупционной политики государства </w:t>
      </w:r>
      <w:r w:rsidRPr="00E551FE">
        <w:rPr>
          <w:b/>
          <w:color w:val="000000"/>
          <w:sz w:val="20"/>
          <w:lang w:val="ru-RU"/>
        </w:rPr>
        <w:t>ПОСТАНОВЛЯЮ: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1. Утвердить прилагаемую</w:t>
      </w:r>
      <w:proofErr w:type="gramStart"/>
      <w:r>
        <w:rPr>
          <w:color w:val="000000"/>
          <w:sz w:val="20"/>
        </w:rPr>
        <w:t> </w:t>
      </w:r>
      <w:proofErr w:type="gramEnd"/>
      <w:r w:rsidRPr="00E551FE">
        <w:rPr>
          <w:color w:val="000000"/>
          <w:sz w:val="20"/>
          <w:lang w:val="ru-RU"/>
        </w:rPr>
        <w:t>Антикоррупционную стратегию Республики Казахстан на 2015–2025 годы (далее – Стратегия).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2. Правительству Рес</w:t>
      </w:r>
      <w:r w:rsidRPr="00E551FE">
        <w:rPr>
          <w:color w:val="000000"/>
          <w:sz w:val="20"/>
          <w:lang w:val="ru-RU"/>
        </w:rPr>
        <w:t>публики Казахстан, государственным органам, непосредственно подчиненным и подотчетным Президенту Республики Казахстан, акимам городов Астаны и Алматы, областей руководствоваться в своей деятельности Стратегией и принять необходимые меры по ее реализации.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3. Контроль за исполнением настоящего Указа возложить на Администрацию Президента Республики Казахстан.</w:t>
      </w:r>
      <w:r w:rsidRPr="00E551FE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E551FE">
        <w:rPr>
          <w:color w:val="000000"/>
          <w:sz w:val="20"/>
          <w:lang w:val="ru-RU"/>
        </w:rPr>
        <w:t xml:space="preserve"> 4. Настоящий Указ вводится в действие со дня подписания.</w:t>
      </w:r>
    </w:p>
    <w:bookmarkEnd w:id="1"/>
    <w:p w:rsidR="00432B29" w:rsidRPr="00E551FE" w:rsidRDefault="00E551F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551FE">
        <w:rPr>
          <w:i/>
          <w:color w:val="000000"/>
          <w:sz w:val="20"/>
          <w:lang w:val="ru-RU"/>
        </w:rPr>
        <w:t xml:space="preserve"> Президент</w:t>
      </w:r>
      <w:r w:rsidRPr="00E551F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551FE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551FE">
        <w:rPr>
          <w:i/>
          <w:color w:val="000000"/>
          <w:sz w:val="20"/>
          <w:lang w:val="ru-RU"/>
        </w:rPr>
        <w:t xml:space="preserve"> Н. НАЗАРБАЕВ</w:t>
      </w:r>
    </w:p>
    <w:p w:rsidR="00432B29" w:rsidRPr="00E551FE" w:rsidRDefault="00E551FE">
      <w:pPr>
        <w:spacing w:after="0"/>
        <w:jc w:val="right"/>
        <w:rPr>
          <w:lang w:val="ru-RU"/>
        </w:rPr>
      </w:pPr>
      <w:bookmarkStart w:id="2" w:name="z6"/>
      <w:r w:rsidRPr="00E551FE">
        <w:rPr>
          <w:color w:val="000000"/>
          <w:sz w:val="20"/>
          <w:lang w:val="ru-RU"/>
        </w:rPr>
        <w:t xml:space="preserve">  </w:t>
      </w:r>
      <w:proofErr w:type="gramStart"/>
      <w:r w:rsidRPr="00E551FE">
        <w:rPr>
          <w:color w:val="000000"/>
          <w:sz w:val="20"/>
          <w:lang w:val="ru-RU"/>
        </w:rPr>
        <w:t>УТВЕ</w:t>
      </w:r>
      <w:r w:rsidRPr="00E551FE">
        <w:rPr>
          <w:color w:val="000000"/>
          <w:sz w:val="20"/>
          <w:lang w:val="ru-RU"/>
        </w:rPr>
        <w:t>РЖДЕНА</w:t>
      </w:r>
      <w:proofErr w:type="gramEnd"/>
      <w:r>
        <w:rPr>
          <w:color w:val="000000"/>
          <w:sz w:val="20"/>
        </w:rPr>
        <w:t>               </w:t>
      </w:r>
      <w:r w:rsidRPr="00E551FE">
        <w:rPr>
          <w:color w:val="000000"/>
          <w:sz w:val="20"/>
          <w:lang w:val="ru-RU"/>
        </w:rPr>
        <w:t xml:space="preserve"> 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>Указом Президента Республики Казахстан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от 26 декабря 2014 года № 986</w:t>
      </w:r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</w:p>
    <w:p w:rsidR="00432B29" w:rsidRPr="00E551FE" w:rsidRDefault="00E551FE">
      <w:pPr>
        <w:spacing w:after="0"/>
        <w:rPr>
          <w:lang w:val="ru-RU"/>
        </w:rPr>
      </w:pPr>
      <w:bookmarkStart w:id="3" w:name="z7"/>
      <w:bookmarkEnd w:id="2"/>
      <w:r w:rsidRPr="00E551FE">
        <w:rPr>
          <w:b/>
          <w:color w:val="000000"/>
          <w:lang w:val="ru-RU"/>
        </w:rPr>
        <w:t xml:space="preserve">   АНТИКОРРУПЦИОННАЯ СТРАТЕГИЯ</w:t>
      </w:r>
      <w:r w:rsidRPr="00E551FE">
        <w:rPr>
          <w:lang w:val="ru-RU"/>
        </w:rPr>
        <w:br/>
      </w:r>
      <w:r w:rsidRPr="00E551FE">
        <w:rPr>
          <w:b/>
          <w:color w:val="000000"/>
          <w:lang w:val="ru-RU"/>
        </w:rPr>
        <w:t>РЕСПУБЛИКИ КАЗАХСТАН НА 2015–2025 ГОДЫ</w:t>
      </w:r>
    </w:p>
    <w:p w:rsidR="00432B29" w:rsidRPr="00E551FE" w:rsidRDefault="00E551FE">
      <w:pPr>
        <w:spacing w:after="0"/>
        <w:rPr>
          <w:lang w:val="ru-RU"/>
        </w:rPr>
      </w:pPr>
      <w:bookmarkStart w:id="4" w:name="z8"/>
      <w:bookmarkEnd w:id="3"/>
      <w:r w:rsidRPr="00E551FE">
        <w:rPr>
          <w:b/>
          <w:color w:val="000000"/>
          <w:lang w:val="ru-RU"/>
        </w:rPr>
        <w:t xml:space="preserve">   Содержание</w:t>
      </w:r>
    </w:p>
    <w:bookmarkEnd w:id="4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Введение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Анализ текущей ситуации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2.1.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Положительны</w:t>
      </w:r>
      <w:r w:rsidRPr="00E551FE">
        <w:rPr>
          <w:color w:val="000000"/>
          <w:sz w:val="20"/>
          <w:lang w:val="ru-RU"/>
        </w:rPr>
        <w:t>е тенденции в сфере противодействия коррупции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2.2.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Проблемы, требующие решения</w:t>
      </w:r>
      <w:r w:rsidRPr="00E551FE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E551FE">
        <w:rPr>
          <w:color w:val="000000"/>
          <w:sz w:val="20"/>
          <w:lang w:val="ru-RU"/>
        </w:rPr>
        <w:t xml:space="preserve"> 2.3.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Основные факторы, способствующие коррупционным проявлениям</w:t>
      </w:r>
      <w:r w:rsidRPr="00E551FE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E551FE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Цель и задачи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3.1.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Цель и целевые индикаторы</w:t>
      </w:r>
      <w:r w:rsidRPr="00E551FE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E551FE">
        <w:rPr>
          <w:color w:val="000000"/>
          <w:sz w:val="20"/>
          <w:lang w:val="ru-RU"/>
        </w:rPr>
        <w:t xml:space="preserve"> 3.2.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Задачи</w:t>
      </w:r>
      <w:r w:rsidRPr="00E551FE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E551FE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Ключевые напра</w:t>
      </w:r>
      <w:r w:rsidRPr="00E551FE">
        <w:rPr>
          <w:color w:val="000000"/>
          <w:sz w:val="20"/>
          <w:lang w:val="ru-RU"/>
        </w:rPr>
        <w:t>вления, основные подходы и приоритетные меры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4.1.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Противодействие коррупции в сфере государственной службы</w:t>
      </w:r>
      <w:r w:rsidRPr="00E551FE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E551FE">
        <w:rPr>
          <w:color w:val="000000"/>
          <w:sz w:val="20"/>
          <w:lang w:val="ru-RU"/>
        </w:rPr>
        <w:t xml:space="preserve"> 4.2.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Внедрение института общественного контроля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4.3.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Противодействие коррупции в квазигосударственном и частном секторе</w:t>
      </w:r>
      <w:r w:rsidRPr="00E551FE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E551FE">
        <w:rPr>
          <w:color w:val="000000"/>
          <w:sz w:val="20"/>
          <w:lang w:val="ru-RU"/>
        </w:rPr>
        <w:t xml:space="preserve"> 4.4.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Предупреждение коррупции в судебных и правоохранительных органах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4.5.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Формирование уровня антикоррупционной культуры</w:t>
      </w:r>
      <w:r w:rsidRPr="00E551FE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E551FE">
        <w:rPr>
          <w:color w:val="000000"/>
          <w:sz w:val="20"/>
          <w:lang w:val="ru-RU"/>
        </w:rPr>
        <w:t xml:space="preserve"> 4.6.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Развитие международного сотрудничества по вопросам противодействия коррупции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5.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Мониторинг и оценка реализации страт</w:t>
      </w:r>
      <w:r w:rsidRPr="00E551FE">
        <w:rPr>
          <w:color w:val="000000"/>
          <w:sz w:val="20"/>
          <w:lang w:val="ru-RU"/>
        </w:rPr>
        <w:t>егии</w:t>
      </w:r>
    </w:p>
    <w:p w:rsidR="00432B29" w:rsidRPr="00E551FE" w:rsidRDefault="00E551FE">
      <w:pPr>
        <w:spacing w:after="0"/>
        <w:rPr>
          <w:lang w:val="ru-RU"/>
        </w:rPr>
      </w:pPr>
      <w:bookmarkStart w:id="5" w:name="z9"/>
      <w:r w:rsidRPr="00E551FE">
        <w:rPr>
          <w:b/>
          <w:color w:val="000000"/>
          <w:lang w:val="ru-RU"/>
        </w:rPr>
        <w:t xml:space="preserve">   1. Введение</w:t>
      </w:r>
    </w:p>
    <w:bookmarkEnd w:id="5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</w:t>
      </w:r>
      <w:r w:rsidRPr="00E551FE">
        <w:rPr>
          <w:color w:val="000000"/>
          <w:sz w:val="20"/>
          <w:lang w:val="ru-RU"/>
        </w:rPr>
        <w:t>явлением.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Общеизвестно, что коррупция ведет к снижени</w:t>
      </w:r>
      <w:r w:rsidRPr="00E551FE">
        <w:rPr>
          <w:color w:val="000000"/>
          <w:sz w:val="20"/>
          <w:lang w:val="ru-RU"/>
        </w:rPr>
        <w:t>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Казахстан с первых дней государственной независимости целенаправленно и поэтапно </w:t>
      </w:r>
      <w:r w:rsidRPr="00E551FE">
        <w:rPr>
          <w:color w:val="000000"/>
          <w:sz w:val="20"/>
          <w:lang w:val="ru-RU"/>
        </w:rPr>
        <w:lastRenderedPageBreak/>
        <w:t xml:space="preserve">следует курсу на создание эффективных, соответствующих мировым стандартам, институтов и механизмов противодействия коррупции.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нашей стране действует современное</w:t>
      </w:r>
      <w:r w:rsidRPr="00E551FE">
        <w:rPr>
          <w:color w:val="000000"/>
          <w:sz w:val="20"/>
          <w:lang w:val="ru-RU"/>
        </w:rPr>
        <w:t xml:space="preserve">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</w:t>
      </w:r>
      <w:r w:rsidRPr="00E551FE">
        <w:rPr>
          <w:color w:val="000000"/>
          <w:sz w:val="20"/>
          <w:lang w:val="ru-RU"/>
        </w:rPr>
        <w:t>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На принципах меритократии, при которой руководящие посты занимают способные и профессионально подготовленные люди, </w:t>
      </w:r>
      <w:r w:rsidRPr="00E551FE">
        <w:rPr>
          <w:color w:val="000000"/>
          <w:sz w:val="20"/>
          <w:lang w:val="ru-RU"/>
        </w:rPr>
        <w:t>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Приняты компле</w:t>
      </w:r>
      <w:r w:rsidRPr="00E551FE">
        <w:rPr>
          <w:color w:val="000000"/>
          <w:sz w:val="20"/>
          <w:lang w:val="ru-RU"/>
        </w:rPr>
        <w:t>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Предпринимаемые меры по повышению уровня жиз</w:t>
      </w:r>
      <w:r w:rsidRPr="00E551FE">
        <w:rPr>
          <w:color w:val="000000"/>
          <w:sz w:val="20"/>
          <w:lang w:val="ru-RU"/>
        </w:rPr>
        <w:t>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</w:t>
      </w:r>
      <w:r w:rsidRPr="00E551FE">
        <w:rPr>
          <w:color w:val="000000"/>
          <w:sz w:val="20"/>
          <w:lang w:val="ru-RU"/>
        </w:rPr>
        <w:t>акже создают предпосылки для формирования культуры законопослушания и общепринятых антикоррупционных моделей поведения.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</w:t>
      </w:r>
      <w:proofErr w:type="gramStart"/>
      <w:r w:rsidRPr="00E551FE">
        <w:rPr>
          <w:color w:val="000000"/>
          <w:sz w:val="20"/>
          <w:lang w:val="ru-RU"/>
        </w:rPr>
        <w:t>Вместе с тем решение стратегических задач по дальнейшему росту экономики, повышению благосостояния народа, воплощению в жизнь амби</w:t>
      </w:r>
      <w:r w:rsidRPr="00E551FE">
        <w:rPr>
          <w:color w:val="000000"/>
          <w:sz w:val="20"/>
          <w:lang w:val="ru-RU"/>
        </w:rPr>
        <w:t>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</w:t>
      </w:r>
      <w:r w:rsidRPr="00E551FE">
        <w:rPr>
          <w:color w:val="000000"/>
          <w:sz w:val="20"/>
          <w:lang w:val="ru-RU"/>
        </w:rPr>
        <w:t xml:space="preserve"> что позволило бы максимально минимизировать коррупционные проявления.</w:t>
      </w:r>
      <w:proofErr w:type="gramEnd"/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</w:t>
      </w:r>
      <w:r w:rsidRPr="00E551FE">
        <w:rPr>
          <w:color w:val="000000"/>
          <w:sz w:val="20"/>
          <w:lang w:val="ru-RU"/>
        </w:rPr>
        <w:t>ррупционная стратегия).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</w:t>
      </w:r>
      <w:r w:rsidRPr="00E551FE">
        <w:rPr>
          <w:color w:val="000000"/>
          <w:sz w:val="20"/>
          <w:lang w:val="ru-RU"/>
        </w:rPr>
        <w:t xml:space="preserve"> и общества. То есть акцент должен быть сделан на устранение предпосылок коррупции, а не на борьбу с ее последствиями.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Повышение конкурентоспособности национальной экономики предполагает также приоритетность мер по устранению административных барьеро</w:t>
      </w:r>
      <w:r w:rsidRPr="00E551FE">
        <w:rPr>
          <w:color w:val="000000"/>
          <w:sz w:val="20"/>
          <w:lang w:val="ru-RU"/>
        </w:rPr>
        <w:t>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целом такая Стратегия должна охватывать основные сферы жизнедеятельно</w:t>
      </w:r>
      <w:r w:rsidRPr="00E551FE">
        <w:rPr>
          <w:color w:val="000000"/>
          <w:sz w:val="20"/>
          <w:lang w:val="ru-RU"/>
        </w:rPr>
        <w:t>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</w:t>
      </w:r>
      <w:r w:rsidRPr="00E551FE">
        <w:rPr>
          <w:color w:val="000000"/>
          <w:sz w:val="20"/>
          <w:lang w:val="ru-RU"/>
        </w:rPr>
        <w:t>оре, сформировать нетерпимое отношение казахстанских граждан к этому социальному злу.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</w:t>
      </w:r>
      <w:r w:rsidRPr="00E551FE">
        <w:rPr>
          <w:color w:val="000000"/>
          <w:sz w:val="20"/>
          <w:lang w:val="ru-RU"/>
        </w:rPr>
        <w:t>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432B29" w:rsidRPr="00E551FE" w:rsidRDefault="00E551FE">
      <w:pPr>
        <w:spacing w:after="0"/>
        <w:rPr>
          <w:lang w:val="ru-RU"/>
        </w:rPr>
      </w:pPr>
      <w:bookmarkStart w:id="6" w:name="z10"/>
      <w:r w:rsidRPr="00E551FE">
        <w:rPr>
          <w:b/>
          <w:color w:val="000000"/>
          <w:lang w:val="ru-RU"/>
        </w:rPr>
        <w:t xml:space="preserve">   2. Анализ текущей ситуации</w:t>
      </w:r>
    </w:p>
    <w:p w:rsidR="00432B29" w:rsidRPr="00E551FE" w:rsidRDefault="00E551FE">
      <w:pPr>
        <w:spacing w:after="0"/>
        <w:rPr>
          <w:lang w:val="ru-RU"/>
        </w:rPr>
      </w:pPr>
      <w:bookmarkStart w:id="7" w:name="z11"/>
      <w:bookmarkEnd w:id="6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2.1. Положительные тенденции в сфере против</w:t>
      </w:r>
      <w:r w:rsidRPr="00E551FE">
        <w:rPr>
          <w:b/>
          <w:color w:val="000000"/>
          <w:sz w:val="20"/>
          <w:lang w:val="ru-RU"/>
        </w:rPr>
        <w:t>одействия коррупции</w:t>
      </w:r>
    </w:p>
    <w:bookmarkEnd w:id="7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E551FE">
        <w:rPr>
          <w:color w:val="000000"/>
          <w:sz w:val="20"/>
          <w:lang w:val="ru-RU"/>
        </w:rPr>
        <w:t xml:space="preserve">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</w:t>
      </w:r>
      <w:r w:rsidRPr="00E551FE">
        <w:rPr>
          <w:color w:val="000000"/>
          <w:sz w:val="20"/>
          <w:lang w:val="ru-RU"/>
        </w:rPr>
        <w:t xml:space="preserve"> реализации настоящей Антикоррупционной стратегии на современном этапе развития страны.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</w:t>
      </w:r>
      <w:proofErr w:type="gramStart"/>
      <w:r w:rsidRPr="00E551FE">
        <w:rPr>
          <w:color w:val="000000"/>
          <w:sz w:val="20"/>
          <w:lang w:val="ru-RU"/>
        </w:rPr>
        <w:t>Начиная с 2001 года реализуются государственные программы</w:t>
      </w:r>
      <w:proofErr w:type="gramEnd"/>
      <w:r w:rsidRPr="00E551FE">
        <w:rPr>
          <w:color w:val="000000"/>
          <w:sz w:val="20"/>
          <w:lang w:val="ru-RU"/>
        </w:rPr>
        <w:t xml:space="preserve">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Действующий с 1999 года Закон «О государственн</w:t>
      </w:r>
      <w:r w:rsidRPr="00E551FE">
        <w:rPr>
          <w:color w:val="000000"/>
          <w:sz w:val="20"/>
          <w:lang w:val="ru-RU"/>
        </w:rPr>
        <w:t>ой службе» и утвержденный Главой государства в 2005 году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</w:t>
      </w:r>
      <w:r w:rsidRPr="00E551FE">
        <w:rPr>
          <w:color w:val="000000"/>
          <w:sz w:val="20"/>
          <w:lang w:val="ru-RU"/>
        </w:rPr>
        <w:t xml:space="preserve">ужбы и мониторинга чистоты государственного аппарата, </w:t>
      </w:r>
      <w:proofErr w:type="gramStart"/>
      <w:r w:rsidRPr="00E551FE">
        <w:rPr>
          <w:color w:val="000000"/>
          <w:sz w:val="20"/>
          <w:lang w:val="ru-RU"/>
        </w:rPr>
        <w:t>но</w:t>
      </w:r>
      <w:proofErr w:type="gramEnd"/>
      <w:r w:rsidRPr="00E551FE">
        <w:rPr>
          <w:color w:val="000000"/>
          <w:sz w:val="20"/>
          <w:lang w:val="ru-RU"/>
        </w:rPr>
        <w:t xml:space="preserve">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 предупредительно-профилактическая деятельност</w:t>
      </w:r>
      <w:r w:rsidRPr="00E551FE">
        <w:rPr>
          <w:color w:val="000000"/>
          <w:sz w:val="20"/>
          <w:lang w:val="ru-RU"/>
        </w:rPr>
        <w:t>ь является приоритетной для вновь созданного органа.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</w:t>
      </w:r>
      <w:r w:rsidRPr="00E551FE">
        <w:rPr>
          <w:color w:val="000000"/>
          <w:sz w:val="20"/>
          <w:lang w:val="ru-RU"/>
        </w:rPr>
        <w:t>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Необходимость суровой ответственности за коррупционные преступления предусмотрена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Концепцией правовой политики Респ</w:t>
      </w:r>
      <w:r w:rsidRPr="00E551FE">
        <w:rPr>
          <w:color w:val="000000"/>
          <w:sz w:val="20"/>
          <w:lang w:val="ru-RU"/>
        </w:rPr>
        <w:t>ублики Казахстан на период с 2010 до 2020 года.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Такой принципиальный подход реализован в новом</w:t>
      </w:r>
      <w:proofErr w:type="gramStart"/>
      <w:r>
        <w:rPr>
          <w:color w:val="000000"/>
          <w:sz w:val="20"/>
        </w:rPr>
        <w:t> </w:t>
      </w:r>
      <w:proofErr w:type="gramEnd"/>
      <w:r w:rsidRPr="00E551FE">
        <w:rPr>
          <w:color w:val="000000"/>
          <w:sz w:val="20"/>
          <w:lang w:val="ru-RU"/>
        </w:rPr>
        <w:t>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</w:t>
      </w:r>
      <w:r w:rsidRPr="00E551FE">
        <w:rPr>
          <w:color w:val="000000"/>
          <w:sz w:val="20"/>
          <w:lang w:val="ru-RU"/>
        </w:rPr>
        <w:t xml:space="preserve">веден пожизненный запрет на право занимать должности на государственной службе.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</w:t>
      </w:r>
      <w:r w:rsidRPr="00E551FE">
        <w:rPr>
          <w:color w:val="000000"/>
          <w:sz w:val="20"/>
          <w:lang w:val="ru-RU"/>
        </w:rPr>
        <w:t>оррупции. В нем закреплено такое важное понятие, как «конфликт интересов».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</w:t>
      </w:r>
      <w:proofErr w:type="gramStart"/>
      <w:r w:rsidRPr="00E551FE">
        <w:rPr>
          <w:color w:val="000000"/>
          <w:sz w:val="20"/>
          <w:lang w:val="ru-RU"/>
        </w:rPr>
        <w:t>,</w:t>
      </w:r>
      <w:proofErr w:type="gramEnd"/>
      <w:r w:rsidRPr="00E551FE">
        <w:rPr>
          <w:color w:val="000000"/>
          <w:sz w:val="20"/>
          <w:lang w:val="ru-RU"/>
        </w:rPr>
        <w:t xml:space="preserve"> наряду с усилением ответственности государственных служащих, совершенствуются и их социальные гарантии.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Поэтапное, регулярное повышение заработной платы госуда</w:t>
      </w:r>
      <w:r w:rsidRPr="00E551FE">
        <w:rPr>
          <w:color w:val="000000"/>
          <w:sz w:val="20"/>
          <w:lang w:val="ru-RU"/>
        </w:rPr>
        <w:t>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Государственной программой дальнейшей модернизации правоохранительной сис</w:t>
      </w:r>
      <w:r w:rsidRPr="00E551FE">
        <w:rPr>
          <w:color w:val="000000"/>
          <w:sz w:val="20"/>
          <w:lang w:val="ru-RU"/>
        </w:rPr>
        <w:t>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</w:t>
      </w:r>
      <w:r w:rsidRPr="00E551FE">
        <w:rPr>
          <w:color w:val="000000"/>
          <w:sz w:val="20"/>
          <w:lang w:val="ru-RU"/>
        </w:rPr>
        <w:t>ентности.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</w:t>
      </w:r>
      <w:r w:rsidRPr="00E551FE">
        <w:rPr>
          <w:color w:val="000000"/>
          <w:sz w:val="20"/>
          <w:lang w:val="ru-RU"/>
        </w:rPr>
        <w:t>, повышению уровня его прозрачности и доступности.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  <w:r w:rsidRPr="00E551F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551FE">
        <w:rPr>
          <w:color w:val="000000"/>
          <w:sz w:val="20"/>
          <w:lang w:val="ru-RU"/>
        </w:rPr>
        <w:t xml:space="preserve"> Созданы условия для </w:t>
      </w:r>
      <w:r w:rsidRPr="00E551FE">
        <w:rPr>
          <w:color w:val="000000"/>
          <w:sz w:val="20"/>
          <w:lang w:val="ru-RU"/>
        </w:rPr>
        <w:t>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целях усиления инвестиционной привлекательности страны, повышения ее конкурентоспособности искореняются адм</w:t>
      </w:r>
      <w:r w:rsidRPr="00E551FE">
        <w:rPr>
          <w:color w:val="000000"/>
          <w:sz w:val="20"/>
          <w:lang w:val="ru-RU"/>
        </w:rPr>
        <w:t>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 принятием Закона «О государственных услугах» и Закона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«О разрешениях и уведомлениях» созданы условия для повыше</w:t>
      </w:r>
      <w:r w:rsidRPr="00E551FE">
        <w:rPr>
          <w:color w:val="000000"/>
          <w:sz w:val="20"/>
          <w:lang w:val="ru-RU"/>
        </w:rPr>
        <w:t>ния качества оказываемых государственных услуг, резко сокращено количество разрешений и лицензируемых видов деятельности.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Сформирована система оценки эффективности и внешнего контроля качества оказания государственных услуг.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Результатом проведе</w:t>
      </w:r>
      <w:r w:rsidRPr="00E551FE">
        <w:rPr>
          <w:color w:val="000000"/>
          <w:sz w:val="20"/>
          <w:lang w:val="ru-RU"/>
        </w:rPr>
        <w:t xml:space="preserve">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</w:t>
      </w:r>
      <w:r w:rsidRPr="00E551FE">
        <w:rPr>
          <w:color w:val="000000"/>
          <w:sz w:val="20"/>
          <w:lang w:val="ru-RU"/>
        </w:rPr>
        <w:t>оказываемых через центры обслуживания населения (на 51%).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негосударственном сек</w:t>
      </w:r>
      <w:r w:rsidRPr="00E551FE">
        <w:rPr>
          <w:color w:val="000000"/>
          <w:sz w:val="20"/>
          <w:lang w:val="ru-RU"/>
        </w:rPr>
        <w:t>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целом принятие названных мер позволило Казахстану по уровню антикоррупционной деятельности занять одну из </w:t>
      </w:r>
      <w:r w:rsidRPr="00E551FE">
        <w:rPr>
          <w:color w:val="000000"/>
          <w:sz w:val="20"/>
          <w:lang w:val="ru-RU"/>
        </w:rPr>
        <w:t xml:space="preserve">лидирующих позиций как в </w:t>
      </w:r>
      <w:proofErr w:type="gramStart"/>
      <w:r w:rsidRPr="00E551FE">
        <w:rPr>
          <w:color w:val="000000"/>
          <w:sz w:val="20"/>
          <w:lang w:val="ru-RU"/>
        </w:rPr>
        <w:t>центрально-азиатском</w:t>
      </w:r>
      <w:proofErr w:type="gramEnd"/>
      <w:r w:rsidRPr="00E551FE">
        <w:rPr>
          <w:color w:val="000000"/>
          <w:sz w:val="20"/>
          <w:lang w:val="ru-RU"/>
        </w:rPr>
        <w:t xml:space="preserve"> регионе, так и среди стран СНГ.</w:t>
      </w:r>
    </w:p>
    <w:p w:rsidR="00432B29" w:rsidRPr="00E551FE" w:rsidRDefault="00E551FE">
      <w:pPr>
        <w:spacing w:after="0"/>
        <w:rPr>
          <w:lang w:val="ru-RU"/>
        </w:rPr>
      </w:pPr>
      <w:bookmarkStart w:id="8" w:name="z12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2.2. Проблемы, требующие решения</w:t>
      </w:r>
    </w:p>
    <w:bookmarkEnd w:id="8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Коррупция, представляющая собой сложное, исторически изменчивое, негативное социальное явление, возникла, как известно, на ранних эта</w:t>
      </w:r>
      <w:r w:rsidRPr="00E551FE">
        <w:rPr>
          <w:color w:val="000000"/>
          <w:sz w:val="20"/>
          <w:lang w:val="ru-RU"/>
        </w:rPr>
        <w:t>пах развития человеческой цивилизации.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Несмотря на отсутствие универсального и всеобъем</w:t>
      </w:r>
      <w:r w:rsidRPr="00E551FE">
        <w:rPr>
          <w:color w:val="000000"/>
          <w:sz w:val="20"/>
          <w:lang w:val="ru-RU"/>
        </w:rPr>
        <w:t xml:space="preserve">лющего определения коррупционного деяния, к </w:t>
      </w:r>
      <w:proofErr w:type="gramStart"/>
      <w:r w:rsidRPr="00E551FE">
        <w:rPr>
          <w:color w:val="000000"/>
          <w:sz w:val="20"/>
          <w:lang w:val="ru-RU"/>
        </w:rPr>
        <w:t>нему</w:t>
      </w:r>
      <w:proofErr w:type="gramEnd"/>
      <w:r w:rsidRPr="00E551FE">
        <w:rPr>
          <w:color w:val="000000"/>
          <w:sz w:val="20"/>
          <w:lang w:val="ru-RU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</w:t>
      </w:r>
      <w:r w:rsidRPr="00E551FE">
        <w:rPr>
          <w:color w:val="000000"/>
          <w:sz w:val="20"/>
          <w:lang w:val="ru-RU"/>
        </w:rPr>
        <w:t>ебных полномочий в корыстных целях.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</w:t>
      </w:r>
      <w:r w:rsidRPr="00E551FE">
        <w:rPr>
          <w:color w:val="000000"/>
          <w:sz w:val="20"/>
          <w:lang w:val="ru-RU"/>
        </w:rPr>
        <w:t>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Вместе с тем главными условиями эффективного и системного противодействия</w:t>
      </w:r>
      <w:r w:rsidRPr="00E551FE">
        <w:rPr>
          <w:color w:val="000000"/>
          <w:sz w:val="20"/>
          <w:lang w:val="ru-RU"/>
        </w:rPr>
        <w:t xml:space="preserve">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</w:t>
      </w:r>
      <w:r w:rsidRPr="00E551FE">
        <w:rPr>
          <w:color w:val="000000"/>
          <w:sz w:val="20"/>
          <w:lang w:val="ru-RU"/>
        </w:rPr>
        <w:t>ур и нетерпимость к коррупции в обществе.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</w:t>
      </w:r>
      <w:r w:rsidRPr="00E551FE">
        <w:rPr>
          <w:color w:val="000000"/>
          <w:sz w:val="20"/>
          <w:lang w:val="ru-RU"/>
        </w:rPr>
        <w:t>кой политикой государства, учитывающей культуру и этику нашего общества, международные тренды в борьбе с этим социальным злом.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Стратегия станет основой для новых механизмов и инструментов повышения эффективности государственной политики в сфере прот</w:t>
      </w:r>
      <w:r w:rsidRPr="00E551FE">
        <w:rPr>
          <w:color w:val="000000"/>
          <w:sz w:val="20"/>
          <w:lang w:val="ru-RU"/>
        </w:rPr>
        <w:t xml:space="preserve">иводействия коррупции.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</w:t>
      </w:r>
      <w:r w:rsidRPr="00E551FE">
        <w:rPr>
          <w:color w:val="000000"/>
          <w:sz w:val="20"/>
          <w:lang w:val="ru-RU"/>
        </w:rPr>
        <w:t xml:space="preserve">и на этой основе </w:t>
      </w:r>
      <w:r w:rsidRPr="00E551FE">
        <w:rPr>
          <w:color w:val="000000"/>
          <w:sz w:val="20"/>
          <w:lang w:val="ru-RU"/>
        </w:rPr>
        <w:lastRenderedPageBreak/>
        <w:t>устранение причин и условий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</w:t>
      </w:r>
      <w:proofErr w:type="gramStart"/>
      <w:r w:rsidRPr="00E551FE">
        <w:rPr>
          <w:color w:val="000000"/>
          <w:sz w:val="20"/>
          <w:lang w:val="ru-RU"/>
        </w:rPr>
        <w:t>Оценка коррупционных ри</w:t>
      </w:r>
      <w:r w:rsidRPr="00E551FE">
        <w:rPr>
          <w:color w:val="000000"/>
          <w:sz w:val="20"/>
          <w:lang w:val="ru-RU"/>
        </w:rPr>
        <w:t>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</w:t>
      </w:r>
      <w:r w:rsidRPr="00E551FE">
        <w:rPr>
          <w:color w:val="000000"/>
          <w:sz w:val="20"/>
          <w:lang w:val="ru-RU"/>
        </w:rPr>
        <w:t>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proofErr w:type="gramEnd"/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Недостаточная прозрачность при принятии решений, затрагивающих наиболее значимые вопросы общественной жизни,</w:t>
      </w:r>
      <w:r w:rsidRPr="00E551FE">
        <w:rPr>
          <w:color w:val="000000"/>
          <w:sz w:val="20"/>
          <w:lang w:val="ru-RU"/>
        </w:rPr>
        <w:t xml:space="preserve">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</w:t>
      </w:r>
      <w:r w:rsidRPr="00E551FE">
        <w:rPr>
          <w:color w:val="000000"/>
          <w:sz w:val="20"/>
          <w:lang w:val="ru-RU"/>
        </w:rPr>
        <w:t>е факторы, способствующие росту коррупционных проявлений.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действующих организационно-правовых механизмах главной проблемой остается нерешенность вопросов надлежащего </w:t>
      </w:r>
      <w:proofErr w:type="gramStart"/>
      <w:r w:rsidRPr="00E551FE">
        <w:rPr>
          <w:color w:val="000000"/>
          <w:sz w:val="20"/>
          <w:lang w:val="ru-RU"/>
        </w:rPr>
        <w:t>правоприменения</w:t>
      </w:r>
      <w:proofErr w:type="gramEnd"/>
      <w:r w:rsidRPr="00E551FE">
        <w:rPr>
          <w:color w:val="000000"/>
          <w:sz w:val="20"/>
          <w:lang w:val="ru-RU"/>
        </w:rPr>
        <w:t xml:space="preserve"> несмотря на происходящее качественное обновление базовых отраслей </w:t>
      </w:r>
      <w:r w:rsidRPr="00E551FE">
        <w:rPr>
          <w:color w:val="000000"/>
          <w:sz w:val="20"/>
          <w:lang w:val="ru-RU"/>
        </w:rPr>
        <w:t>национального законодательства.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По-прежнему актуальной является проблема </w:t>
      </w:r>
      <w:proofErr w:type="gramStart"/>
      <w:r w:rsidRPr="00E551FE">
        <w:rPr>
          <w:color w:val="000000"/>
          <w:sz w:val="20"/>
          <w:lang w:val="ru-RU"/>
        </w:rPr>
        <w:t>использования всего арсенала средств предотвращения коррупционных проявлений</w:t>
      </w:r>
      <w:proofErr w:type="gramEnd"/>
      <w:r w:rsidRPr="00E551FE">
        <w:rPr>
          <w:color w:val="000000"/>
          <w:sz w:val="20"/>
          <w:lang w:val="ru-RU"/>
        </w:rPr>
        <w:t>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Действующее законодательство и присущие для казахстанского права институты обладают неиспольз</w:t>
      </w:r>
      <w:r w:rsidRPr="00E551FE">
        <w:rPr>
          <w:color w:val="000000"/>
          <w:sz w:val="20"/>
          <w:lang w:val="ru-RU"/>
        </w:rPr>
        <w:t>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Недостает системности и в предупредительно-</w:t>
      </w:r>
      <w:r w:rsidRPr="00E551FE">
        <w:rPr>
          <w:color w:val="000000"/>
          <w:sz w:val="20"/>
          <w:lang w:val="ru-RU"/>
        </w:rPr>
        <w:t>профилактической работе.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</w:t>
      </w:r>
      <w:r w:rsidRPr="00E551FE">
        <w:rPr>
          <w:color w:val="000000"/>
          <w:sz w:val="20"/>
          <w:lang w:val="ru-RU"/>
        </w:rPr>
        <w:t>ин и условий коррупционных проявлений.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</w:t>
      </w:r>
      <w:r w:rsidRPr="00E551FE">
        <w:rPr>
          <w:color w:val="000000"/>
          <w:sz w:val="20"/>
          <w:lang w:val="ru-RU"/>
        </w:rPr>
        <w:t>ми услугами обеспечивают удовлетворение повседневных нужд и потребностей граждан.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Конфликт интересов при выполне</w:t>
      </w:r>
      <w:r w:rsidRPr="00E551FE">
        <w:rPr>
          <w:color w:val="000000"/>
          <w:sz w:val="20"/>
          <w:lang w:val="ru-RU"/>
        </w:rPr>
        <w:t xml:space="preserve">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</w:t>
      </w:r>
      <w:r w:rsidRPr="00E551FE">
        <w:rPr>
          <w:color w:val="000000"/>
          <w:sz w:val="20"/>
          <w:lang w:val="ru-RU"/>
        </w:rPr>
        <w:t>устранить причины, способствующие распространению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</w:t>
      </w:r>
      <w:r w:rsidRPr="00E551FE">
        <w:rPr>
          <w:color w:val="000000"/>
          <w:sz w:val="20"/>
          <w:lang w:val="ru-RU"/>
        </w:rPr>
        <w:t>ной жизни населения.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Существующее информационное п</w:t>
      </w:r>
      <w:r w:rsidRPr="00E551FE">
        <w:rPr>
          <w:color w:val="000000"/>
          <w:sz w:val="20"/>
          <w:lang w:val="ru-RU"/>
        </w:rPr>
        <w:t>оле не всегда способствует консолидации общества в формировании нулевой терпимости к проявлениям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E551FE">
        <w:rPr>
          <w:color w:val="000000"/>
          <w:sz w:val="20"/>
          <w:lang w:val="ru-RU"/>
        </w:rPr>
        <w:t>эффективности</w:t>
      </w:r>
      <w:proofErr w:type="gramEnd"/>
      <w:r w:rsidRPr="00E551FE">
        <w:rPr>
          <w:color w:val="000000"/>
          <w:sz w:val="20"/>
          <w:lang w:val="ru-RU"/>
        </w:rPr>
        <w:t xml:space="preserve"> принимаемых г</w:t>
      </w:r>
      <w:r w:rsidRPr="00E551FE">
        <w:rPr>
          <w:color w:val="000000"/>
          <w:sz w:val="20"/>
          <w:lang w:val="ru-RU"/>
        </w:rPr>
        <w:t>осударством антикоррупционных мер.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</w:t>
      </w:r>
      <w:r w:rsidRPr="00E551FE">
        <w:rPr>
          <w:color w:val="000000"/>
          <w:sz w:val="20"/>
          <w:lang w:val="ru-RU"/>
        </w:rPr>
        <w:lastRenderedPageBreak/>
        <w:t>картину коррупциогенности, мешает концентрации усилий го</w:t>
      </w:r>
      <w:r w:rsidRPr="00E551FE">
        <w:rPr>
          <w:color w:val="000000"/>
          <w:sz w:val="20"/>
          <w:lang w:val="ru-RU"/>
        </w:rPr>
        <w:t>сударства на актуальных направлениях борьбы с коррупцией и ведет к необоснованному росту коррупционного рейтинга страны.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 отсутствует четкое разграничение между уровнями коррупционных деяний и соответственно применяемого наказания за их совер</w:t>
      </w:r>
      <w:r w:rsidRPr="00E551FE">
        <w:rPr>
          <w:color w:val="000000"/>
          <w:sz w:val="20"/>
          <w:lang w:val="ru-RU"/>
        </w:rPr>
        <w:t>шение.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Необходимо наконец-то определиться и с подходами к вопросам противодействия коррупции в частном секторе.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Вмешательство государства в деятельность субъектов предпринимательства должно основываться на четком понимании сферы распространения</w:t>
      </w:r>
      <w:r w:rsidRPr="00E551FE">
        <w:rPr>
          <w:color w:val="000000"/>
          <w:sz w:val="20"/>
          <w:lang w:val="ru-RU"/>
        </w:rPr>
        <w:t xml:space="preserve">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</w:t>
      </w:r>
      <w:r w:rsidRPr="00E551FE">
        <w:rPr>
          <w:color w:val="000000"/>
          <w:sz w:val="20"/>
          <w:lang w:val="ru-RU"/>
        </w:rPr>
        <w:t>астия государства в предпринимательской деятельности.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</w:t>
      </w:r>
      <w:r w:rsidRPr="00E551FE">
        <w:rPr>
          <w:color w:val="000000"/>
          <w:sz w:val="20"/>
          <w:lang w:val="ru-RU"/>
        </w:rPr>
        <w:t xml:space="preserve">ействия коррупции.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Конс</w:t>
      </w:r>
      <w:r w:rsidRPr="00E551FE">
        <w:rPr>
          <w:color w:val="000000"/>
          <w:sz w:val="20"/>
          <w:lang w:val="ru-RU"/>
        </w:rPr>
        <w:t xml:space="preserve">титуции 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E551FE">
        <w:rPr>
          <w:color w:val="000000"/>
          <w:sz w:val="20"/>
          <w:lang w:val="ru-RU"/>
        </w:rPr>
        <w:t>функционирования</w:t>
      </w:r>
      <w:proofErr w:type="gramEnd"/>
      <w:r w:rsidRPr="00E551FE">
        <w:rPr>
          <w:color w:val="000000"/>
          <w:sz w:val="20"/>
          <w:lang w:val="ru-RU"/>
        </w:rPr>
        <w:t xml:space="preserve"> традиционных и присущих нашей стране правовых механизмов и институтов.</w:t>
      </w:r>
    </w:p>
    <w:p w:rsidR="00432B29" w:rsidRPr="00E551FE" w:rsidRDefault="00E551FE">
      <w:pPr>
        <w:spacing w:after="0"/>
        <w:rPr>
          <w:lang w:val="ru-RU"/>
        </w:rPr>
      </w:pPr>
      <w:bookmarkStart w:id="9" w:name="z13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2.3. Основные факторы, способствующие коррупционн</w:t>
      </w:r>
      <w:r w:rsidRPr="00E551FE">
        <w:rPr>
          <w:b/>
          <w:color w:val="000000"/>
          <w:sz w:val="20"/>
          <w:lang w:val="ru-RU"/>
        </w:rPr>
        <w:t>ым проявлениям</w:t>
      </w:r>
    </w:p>
    <w:bookmarkEnd w:id="9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Для формирования системы эффективного противодействия коррупции </w:t>
      </w:r>
      <w:proofErr w:type="gramStart"/>
      <w:r w:rsidRPr="00E551FE">
        <w:rPr>
          <w:color w:val="000000"/>
          <w:sz w:val="20"/>
          <w:lang w:val="ru-RU"/>
        </w:rPr>
        <w:t>необходимо</w:t>
      </w:r>
      <w:proofErr w:type="gramEnd"/>
      <w:r w:rsidRPr="00E551FE">
        <w:rPr>
          <w:color w:val="000000"/>
          <w:sz w:val="20"/>
          <w:lang w:val="ru-RU"/>
        </w:rPr>
        <w:t xml:space="preserve"> прежде всего определить основные факторы, способствующие ее проявлениям в современных условиях.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Среди них наиболее актуальными в настоящее время являются,</w:t>
      </w:r>
      <w:r w:rsidRPr="00E551FE">
        <w:rPr>
          <w:color w:val="000000"/>
          <w:sz w:val="20"/>
          <w:lang w:val="ru-RU"/>
        </w:rPr>
        <w:t xml:space="preserve">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Гражданам, не разбирающимся в тонкостях юриспруденции, на практике бывает сложно правильно понять и надлежа</w:t>
      </w:r>
      <w:r w:rsidRPr="00E551FE">
        <w:rPr>
          <w:color w:val="000000"/>
          <w:sz w:val="20"/>
          <w:lang w:val="ru-RU"/>
        </w:rPr>
        <w:t xml:space="preserve">ще трактовать положения таких законов.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</w:t>
      </w:r>
      <w:r w:rsidRPr="00E551FE">
        <w:rPr>
          <w:color w:val="000000"/>
          <w:sz w:val="20"/>
          <w:lang w:val="ru-RU"/>
        </w:rPr>
        <w:t xml:space="preserve"> речь идет о решениях, затрагивающих права и законные интересы граждан.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В-четвертых, все еще низкий уровен</w:t>
      </w:r>
      <w:r w:rsidRPr="00E551FE">
        <w:rPr>
          <w:color w:val="000000"/>
          <w:sz w:val="20"/>
          <w:lang w:val="ru-RU"/>
        </w:rPr>
        <w:t>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В-пятых, отсутствие комплексной и целенаправленной информационной работы п</w:t>
      </w:r>
      <w:r w:rsidRPr="00E551FE">
        <w:rPr>
          <w:color w:val="000000"/>
          <w:sz w:val="20"/>
          <w:lang w:val="ru-RU"/>
        </w:rPr>
        <w:t>о формированию антикоррупционной модели поведения граждан и общественной атмосферы неприятия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432B29" w:rsidRPr="00E551FE" w:rsidRDefault="00E551FE">
      <w:pPr>
        <w:spacing w:after="0"/>
        <w:rPr>
          <w:lang w:val="ru-RU"/>
        </w:rPr>
      </w:pPr>
      <w:bookmarkStart w:id="10" w:name="z14"/>
      <w:r w:rsidRPr="00E551FE">
        <w:rPr>
          <w:b/>
          <w:color w:val="000000"/>
          <w:lang w:val="ru-RU"/>
        </w:rPr>
        <w:t xml:space="preserve">   3. Ц</w:t>
      </w:r>
      <w:r w:rsidRPr="00E551FE">
        <w:rPr>
          <w:b/>
          <w:color w:val="000000"/>
          <w:lang w:val="ru-RU"/>
        </w:rPr>
        <w:t>ель и задачи</w:t>
      </w:r>
    </w:p>
    <w:p w:rsidR="00432B29" w:rsidRPr="00E551FE" w:rsidRDefault="00E551FE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3.1. Цель и целевые индикаторы</w:t>
      </w:r>
    </w:p>
    <w:bookmarkEnd w:id="11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</w:t>
      </w:r>
      <w:r w:rsidRPr="00E551FE">
        <w:rPr>
          <w:color w:val="000000"/>
          <w:sz w:val="20"/>
          <w:lang w:val="ru-RU"/>
        </w:rPr>
        <w:t>к любым проявлениям коррупции и снижение в Казахстане уровня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Целевые индикаторы, применяемые в Стратегии: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качество государственных услуг;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доверие общества институтам государственной власти;</w:t>
      </w:r>
      <w:r w:rsidRPr="00E551F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551FE">
        <w:rPr>
          <w:color w:val="000000"/>
          <w:sz w:val="20"/>
          <w:lang w:val="ru-RU"/>
        </w:rPr>
        <w:t xml:space="preserve"> уровень правовой культуры насел</w:t>
      </w:r>
      <w:r w:rsidRPr="00E551FE">
        <w:rPr>
          <w:color w:val="000000"/>
          <w:sz w:val="20"/>
          <w:lang w:val="ru-RU"/>
        </w:rPr>
        <w:t>ения;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r>
        <w:rPr>
          <w:color w:val="000000"/>
          <w:sz w:val="20"/>
        </w:rPr>
        <w:t>Transparency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International</w:t>
      </w:r>
      <w:r w:rsidRPr="00E551FE">
        <w:rPr>
          <w:color w:val="000000"/>
          <w:sz w:val="20"/>
          <w:lang w:val="ru-RU"/>
        </w:rPr>
        <w:t>».</w:t>
      </w:r>
    </w:p>
    <w:p w:rsidR="00432B29" w:rsidRPr="00E551FE" w:rsidRDefault="00E551FE">
      <w:pPr>
        <w:spacing w:after="0"/>
        <w:rPr>
          <w:lang w:val="ru-RU"/>
        </w:rPr>
      </w:pPr>
      <w:bookmarkStart w:id="12" w:name="z16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3.2. Задачи Стратегии:</w:t>
      </w:r>
    </w:p>
    <w:bookmarkEnd w:id="12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противодействие коррупции в сфере государственной службы;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внедрение института общественного контроля;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противодействие коррупции в квазигосударственном и частном секторе;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предупреждение коррупции в судах и правоохранительных органах;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 формирование уровня антикоррупционной культуры;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развитие международного сотрудничества по вопросам противодействия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Цель и задачи Стратегии направлены на достижение целей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Стратегии «Казахстан-2050», учитывают положения программы Пар</w:t>
      </w:r>
      <w:r w:rsidRPr="00E551FE">
        <w:rPr>
          <w:color w:val="000000"/>
          <w:sz w:val="20"/>
          <w:lang w:val="ru-RU"/>
        </w:rPr>
        <w:t>тии «Нұ</w:t>
      </w:r>
      <w:proofErr w:type="gramStart"/>
      <w:r w:rsidRPr="00E551FE">
        <w:rPr>
          <w:color w:val="000000"/>
          <w:sz w:val="20"/>
          <w:lang w:val="ru-RU"/>
        </w:rPr>
        <w:t>р</w:t>
      </w:r>
      <w:proofErr w:type="gramEnd"/>
      <w:r w:rsidRPr="00E551FE">
        <w:rPr>
          <w:color w:val="000000"/>
          <w:sz w:val="20"/>
          <w:lang w:val="ru-RU"/>
        </w:rPr>
        <w:t xml:space="preserve"> Отан» по противодействию коррупции на 2015–2025 годы, а также предложения и мнения других общественных объединений.</w:t>
      </w:r>
    </w:p>
    <w:p w:rsidR="00432B29" w:rsidRPr="00E551FE" w:rsidRDefault="00E551FE">
      <w:pPr>
        <w:spacing w:after="0"/>
        <w:rPr>
          <w:lang w:val="ru-RU"/>
        </w:rPr>
      </w:pPr>
      <w:bookmarkStart w:id="13" w:name="z17"/>
      <w:r w:rsidRPr="00E551FE">
        <w:rPr>
          <w:b/>
          <w:color w:val="000000"/>
          <w:lang w:val="ru-RU"/>
        </w:rPr>
        <w:t xml:space="preserve">   4. Ключевые направления, основные подходы и приоритетные меры</w:t>
      </w:r>
    </w:p>
    <w:p w:rsidR="00432B29" w:rsidRPr="00E551FE" w:rsidRDefault="00E551FE">
      <w:pPr>
        <w:spacing w:after="0"/>
        <w:rPr>
          <w:lang w:val="ru-RU"/>
        </w:rPr>
      </w:pPr>
      <w:bookmarkStart w:id="14" w:name="z18"/>
      <w:bookmarkEnd w:id="13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4.1. Противодействие коррупции в сфере государственной служб</w:t>
      </w:r>
      <w:r w:rsidRPr="00E551FE">
        <w:rPr>
          <w:b/>
          <w:color w:val="000000"/>
          <w:sz w:val="20"/>
          <w:lang w:val="ru-RU"/>
        </w:rPr>
        <w:t>ы</w:t>
      </w:r>
    </w:p>
    <w:bookmarkEnd w:id="14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Поэтому государство будет и дальше прини</w:t>
      </w:r>
      <w:r w:rsidRPr="00E551FE">
        <w:rPr>
          <w:color w:val="000000"/>
          <w:sz w:val="20"/>
          <w:lang w:val="ru-RU"/>
        </w:rPr>
        <w:t>мать все меры и создавать условия, при которых использование служебных полномочий в корыстных целях будет невыгодным и невозможным.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Одной из важных таких мер станет декларирование государственными служащими не только своих доходов, но и расходов. В д</w:t>
      </w:r>
      <w:r w:rsidRPr="00E551FE">
        <w:rPr>
          <w:color w:val="000000"/>
          <w:sz w:val="20"/>
          <w:lang w:val="ru-RU"/>
        </w:rPr>
        <w:t>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Для снижения уровня коррупции в государственном аппарате пред</w:t>
      </w:r>
      <w:r w:rsidRPr="00E551FE">
        <w:rPr>
          <w:color w:val="000000"/>
          <w:sz w:val="20"/>
          <w:lang w:val="ru-RU"/>
        </w:rPr>
        <w:t>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</w:t>
      </w:r>
      <w:r w:rsidRPr="00E551FE">
        <w:rPr>
          <w:color w:val="000000"/>
          <w:sz w:val="20"/>
          <w:lang w:val="ru-RU"/>
        </w:rPr>
        <w:t>очно конкурентоспособной по сравнению с частным сектором.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Неподкупность государственных служащих и прозрачность их деятельности – основа успешности антикоррупционной политики.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Одной из предпосылок для коррупционных проявлений является также нал</w:t>
      </w:r>
      <w:r w:rsidRPr="00E551FE">
        <w:rPr>
          <w:color w:val="000000"/>
          <w:sz w:val="20"/>
          <w:lang w:val="ru-RU"/>
        </w:rPr>
        <w:t>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этой связи будут приняты меры по поэтапной передаче ряда государственных функций в негосударст</w:t>
      </w:r>
      <w:r w:rsidRPr="00E551FE">
        <w:rPr>
          <w:color w:val="000000"/>
          <w:sz w:val="20"/>
          <w:lang w:val="ru-RU"/>
        </w:rPr>
        <w:t xml:space="preserve">венный сектор – саморегулируемым организациям.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Влияние человеческого фактора минимизирует и широкое использование современных информационных технологий.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результате будет возрастать объем услуг, оказываемых населению в электронном формате, в </w:t>
      </w:r>
      <w:r w:rsidRPr="00E551FE">
        <w:rPr>
          <w:color w:val="000000"/>
          <w:sz w:val="20"/>
          <w:lang w:val="ru-RU"/>
        </w:rPr>
        <w:t xml:space="preserve">таком </w:t>
      </w:r>
      <w:proofErr w:type="gramStart"/>
      <w:r w:rsidRPr="00E551FE">
        <w:rPr>
          <w:color w:val="000000"/>
          <w:sz w:val="20"/>
          <w:lang w:val="ru-RU"/>
        </w:rPr>
        <w:t>формате</w:t>
      </w:r>
      <w:proofErr w:type="gramEnd"/>
      <w:r w:rsidRPr="00E551FE">
        <w:rPr>
          <w:color w:val="000000"/>
          <w:sz w:val="20"/>
          <w:lang w:val="ru-RU"/>
        </w:rPr>
        <w:t xml:space="preserve"> в том числе будет обеспечиваться выдача разрешений.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Буд</w:t>
      </w:r>
      <w:r w:rsidRPr="00E551FE">
        <w:rPr>
          <w:color w:val="000000"/>
          <w:sz w:val="20"/>
          <w:lang w:val="ru-RU"/>
        </w:rPr>
        <w:t>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Для кардинального улучшения ситуации потребуются такие меры, ка</w:t>
      </w:r>
      <w:r w:rsidRPr="00E551FE">
        <w:rPr>
          <w:color w:val="000000"/>
          <w:sz w:val="20"/>
          <w:lang w:val="ru-RU"/>
        </w:rPr>
        <w:t>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Будут максимально автоматизироваться процедуры оказания государственных услуг, в том числе в таможенной, нало</w:t>
      </w:r>
      <w:r w:rsidRPr="00E551FE">
        <w:rPr>
          <w:color w:val="000000"/>
          <w:sz w:val="20"/>
          <w:lang w:val="ru-RU"/>
        </w:rPr>
        <w:t xml:space="preserve">говой сферах, в области сельского хозяйства, земельных </w:t>
      </w:r>
      <w:r w:rsidRPr="00E551FE">
        <w:rPr>
          <w:color w:val="000000"/>
          <w:sz w:val="20"/>
          <w:lang w:val="ru-RU"/>
        </w:rPr>
        <w:lastRenderedPageBreak/>
        <w:t>отношений, банковской деятельности.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Расширится и перечень государственных услуг, предоставляемых населению по принципу «одного окна» (через ЦОНы).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целом принцип прозрачности </w:t>
      </w:r>
      <w:proofErr w:type="gramStart"/>
      <w:r w:rsidRPr="00E551FE">
        <w:rPr>
          <w:color w:val="000000"/>
          <w:sz w:val="20"/>
          <w:lang w:val="ru-RU"/>
        </w:rPr>
        <w:t>является ключ</w:t>
      </w:r>
      <w:r w:rsidRPr="00E551FE">
        <w:rPr>
          <w:color w:val="000000"/>
          <w:sz w:val="20"/>
          <w:lang w:val="ru-RU"/>
        </w:rPr>
        <w:t>евым фактором в противодействии коррупции и поэтому работа по его внедрению</w:t>
      </w:r>
      <w:proofErr w:type="gramEnd"/>
      <w:r w:rsidRPr="00E551FE">
        <w:rPr>
          <w:color w:val="000000"/>
          <w:sz w:val="20"/>
          <w:lang w:val="ru-RU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432B29" w:rsidRPr="00E551FE" w:rsidRDefault="00E551FE">
      <w:pPr>
        <w:spacing w:after="0"/>
        <w:rPr>
          <w:lang w:val="ru-RU"/>
        </w:rPr>
      </w:pPr>
      <w:bookmarkStart w:id="15" w:name="z19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4.2. Внедрение института общественного</w:t>
      </w:r>
      <w:r w:rsidRPr="00E551FE">
        <w:rPr>
          <w:b/>
          <w:color w:val="000000"/>
          <w:sz w:val="20"/>
          <w:lang w:val="ru-RU"/>
        </w:rPr>
        <w:t xml:space="preserve"> контроля</w:t>
      </w:r>
    </w:p>
    <w:bookmarkEnd w:id="15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Действенным механизмом профилактики коррупции является общественный контроль.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</w:t>
      </w:r>
      <w:r w:rsidRPr="00E551FE">
        <w:rPr>
          <w:color w:val="000000"/>
          <w:sz w:val="20"/>
          <w:lang w:val="ru-RU"/>
        </w:rPr>
        <w:t>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Такой закон призван сыграть важную роль в дал</w:t>
      </w:r>
      <w:r w:rsidRPr="00E551FE">
        <w:rPr>
          <w:color w:val="000000"/>
          <w:sz w:val="20"/>
          <w:lang w:val="ru-RU"/>
        </w:rPr>
        <w:t>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Будет создана правовая основа для проведения общественных слушаний по вопросам, затрагиваю</w:t>
      </w:r>
      <w:r w:rsidRPr="00E551FE">
        <w:rPr>
          <w:color w:val="000000"/>
          <w:sz w:val="20"/>
          <w:lang w:val="ru-RU"/>
        </w:rPr>
        <w:t>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Закон будет способствовать как решению собственно ан</w:t>
      </w:r>
      <w:r w:rsidRPr="00E551FE">
        <w:rPr>
          <w:color w:val="000000"/>
          <w:sz w:val="20"/>
          <w:lang w:val="ru-RU"/>
        </w:rPr>
        <w:t>тикоррупционных задач, так и других социально значимых вопросов жизнедеятельности общества и государства.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этом общественный контроль должен быть четко разграничен с контрольными функциями государства в соответствии с требованиями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>Конституции стра</w:t>
      </w:r>
      <w:r w:rsidRPr="00E551FE">
        <w:rPr>
          <w:color w:val="000000"/>
          <w:sz w:val="20"/>
          <w:lang w:val="ru-RU"/>
        </w:rPr>
        <w:t xml:space="preserve">ны.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E551FE">
        <w:rPr>
          <w:color w:val="000000"/>
          <w:sz w:val="20"/>
          <w:lang w:val="ru-RU"/>
        </w:rPr>
        <w:t xml:space="preserve"> Свободный доступ к публичной информации исключит необходимость излишних контактов населения с чиновниками.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Важнейшим фактором успешной борьбы с коррупцией является возможность граждан непосредственно участвовать в решении вопросов местного значен</w:t>
      </w:r>
      <w:r w:rsidRPr="00E551FE">
        <w:rPr>
          <w:color w:val="000000"/>
          <w:sz w:val="20"/>
          <w:lang w:val="ru-RU"/>
        </w:rPr>
        <w:t>ия. Этому будет способствовать принятие закона, предусматривающего расширение полномочий местного самоуправления.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Населению следует предоставить </w:t>
      </w:r>
      <w:proofErr w:type="gramStart"/>
      <w:r w:rsidRPr="00E551FE">
        <w:rPr>
          <w:color w:val="000000"/>
          <w:sz w:val="20"/>
          <w:lang w:val="ru-RU"/>
        </w:rPr>
        <w:t>возможность</w:t>
      </w:r>
      <w:proofErr w:type="gramEnd"/>
      <w:r w:rsidRPr="00E551FE">
        <w:rPr>
          <w:color w:val="000000"/>
          <w:sz w:val="20"/>
          <w:lang w:val="ru-RU"/>
        </w:rPr>
        <w:t xml:space="preserve"> прежде всего участвовать в мониторинге и контроле использования средств по бюджетным программ</w:t>
      </w:r>
      <w:r w:rsidRPr="00E551FE">
        <w:rPr>
          <w:color w:val="000000"/>
          <w:sz w:val="20"/>
          <w:lang w:val="ru-RU"/>
        </w:rPr>
        <w:t>ам местного самоуправления.</w:t>
      </w:r>
    </w:p>
    <w:p w:rsidR="00432B29" w:rsidRPr="00E551FE" w:rsidRDefault="00E551FE">
      <w:pPr>
        <w:spacing w:after="0"/>
        <w:rPr>
          <w:lang w:val="ru-RU"/>
        </w:rPr>
      </w:pPr>
      <w:bookmarkStart w:id="16" w:name="z20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4.3. Противодействие коррупции в квазигосударственном и частном секторе</w:t>
      </w:r>
    </w:p>
    <w:bookmarkEnd w:id="16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 данным международных организаций, опасность коррупции в квазигосударственном и частном секторах вполне сопоставима с ее масштабами в государс</w:t>
      </w:r>
      <w:r w:rsidRPr="00E551FE">
        <w:rPr>
          <w:color w:val="000000"/>
          <w:sz w:val="20"/>
          <w:lang w:val="ru-RU"/>
        </w:rPr>
        <w:t>твенном секторе.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</w:t>
      </w:r>
      <w:r w:rsidRPr="00E551FE">
        <w:rPr>
          <w:color w:val="000000"/>
          <w:sz w:val="20"/>
          <w:lang w:val="ru-RU"/>
        </w:rPr>
        <w:t>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Вхождение Казахстана в число 30-ти наиболее развитых стран мира возможно лишь при </w:t>
      </w:r>
      <w:r w:rsidRPr="00E551FE">
        <w:rPr>
          <w:color w:val="000000"/>
          <w:sz w:val="20"/>
          <w:lang w:val="ru-RU"/>
        </w:rPr>
        <w:t>соблюдении современных принципов деловой этики и добросовестного ведения бизнеса.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</w:t>
      </w:r>
      <w:r w:rsidRPr="00E551FE">
        <w:rPr>
          <w:color w:val="000000"/>
          <w:sz w:val="20"/>
          <w:lang w:val="ru-RU"/>
        </w:rPr>
        <w:t>упность и принимать меры по противодействию коррупции в корпоративном секторе.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</w:t>
      </w:r>
      <w:r w:rsidRPr="00E551FE">
        <w:rPr>
          <w:color w:val="000000"/>
          <w:sz w:val="20"/>
          <w:lang w:val="ru-RU"/>
        </w:rPr>
        <w:t>ринимательства Казахстана.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Предстоит принять ряд других антикоррупционных мер в различных сферах финансово-</w:t>
      </w:r>
      <w:r w:rsidRPr="00E551FE">
        <w:rPr>
          <w:color w:val="000000"/>
          <w:sz w:val="20"/>
          <w:lang w:val="ru-RU"/>
        </w:rPr>
        <w:lastRenderedPageBreak/>
        <w:t>хозяйственной деятельности.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Также будут предприняты меры по созданию условий для обеспечения прозрачности при оказании услуг гражданам су</w:t>
      </w:r>
      <w:r w:rsidRPr="00E551FE">
        <w:rPr>
          <w:color w:val="000000"/>
          <w:sz w:val="20"/>
          <w:lang w:val="ru-RU"/>
        </w:rPr>
        <w:t>бъектами квазигосударственного и частного сектора.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</w:t>
      </w:r>
      <w:r w:rsidRPr="00E551FE">
        <w:rPr>
          <w:color w:val="000000"/>
          <w:sz w:val="20"/>
          <w:lang w:val="ru-RU"/>
        </w:rPr>
        <w:t>тва в строительной отрасли и других отраслях экономики.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432B29" w:rsidRPr="00E551FE" w:rsidRDefault="00E551FE">
      <w:pPr>
        <w:spacing w:after="0"/>
        <w:rPr>
          <w:lang w:val="ru-RU"/>
        </w:rPr>
      </w:pPr>
      <w:bookmarkStart w:id="17" w:name="z21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4.4.</w:t>
      </w:r>
      <w:r w:rsidRPr="00E551FE">
        <w:rPr>
          <w:b/>
          <w:color w:val="000000"/>
          <w:sz w:val="20"/>
          <w:lang w:val="ru-RU"/>
        </w:rPr>
        <w:t xml:space="preserve"> Предупреждение коррупции в судебных и правоохранительных органах</w:t>
      </w:r>
    </w:p>
    <w:bookmarkEnd w:id="17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</w:t>
      </w:r>
      <w:r w:rsidRPr="00E551FE">
        <w:rPr>
          <w:color w:val="000000"/>
          <w:sz w:val="20"/>
          <w:lang w:val="ru-RU"/>
        </w:rPr>
        <w:t>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Упрощение судопроизводства, по</w:t>
      </w:r>
      <w:r w:rsidRPr="00E551FE">
        <w:rPr>
          <w:color w:val="000000"/>
          <w:sz w:val="20"/>
          <w:lang w:val="ru-RU"/>
        </w:rPr>
        <w:t>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Приоритеты в работе правоохранительной системы должны быть смещены с выявления сове</w:t>
      </w:r>
      <w:r w:rsidRPr="00E551FE">
        <w:rPr>
          <w:color w:val="000000"/>
          <w:sz w:val="20"/>
          <w:lang w:val="ru-RU"/>
        </w:rPr>
        <w:t xml:space="preserve">ршенных преступлений на их профилактику и предупреждение.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Бу</w:t>
      </w:r>
      <w:r w:rsidRPr="00E551FE">
        <w:rPr>
          <w:color w:val="000000"/>
          <w:sz w:val="20"/>
          <w:lang w:val="ru-RU"/>
        </w:rPr>
        <w:t>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сфере правоохранительной деятельности коррупционная среда также может возникать при контактах сотрудников силовы</w:t>
      </w:r>
      <w:r w:rsidRPr="00E551FE">
        <w:rPr>
          <w:color w:val="000000"/>
          <w:sz w:val="20"/>
          <w:lang w:val="ru-RU"/>
        </w:rPr>
        <w:t>х структур с гражданами.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Только свободные от коррупции органы правопорядк</w:t>
      </w:r>
      <w:r w:rsidRPr="00E551FE">
        <w:rPr>
          <w:color w:val="000000"/>
          <w:sz w:val="20"/>
          <w:lang w:val="ru-RU"/>
        </w:rPr>
        <w:t>а способны эффективно защищать права граждан, интересы общества и государства.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Доверие населения должно стать главным критерием оценки правоохранительной деятельности.</w:t>
      </w:r>
    </w:p>
    <w:p w:rsidR="00432B29" w:rsidRPr="00E551FE" w:rsidRDefault="00E551FE">
      <w:pPr>
        <w:spacing w:after="0"/>
        <w:rPr>
          <w:lang w:val="ru-RU"/>
        </w:rPr>
      </w:pPr>
      <w:bookmarkStart w:id="18" w:name="z22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4.5. Формирование уровня антикоррупционной культуры</w:t>
      </w:r>
    </w:p>
    <w:bookmarkEnd w:id="18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Предусмотренный на</w:t>
      </w:r>
      <w:r w:rsidRPr="00E551FE">
        <w:rPr>
          <w:color w:val="000000"/>
          <w:sz w:val="20"/>
          <w:lang w:val="ru-RU"/>
        </w:rPr>
        <w:t xml:space="preserve">стоящей Стратегией комплекс антикоррупционных мер должен сопровождаться широким участием общественности.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Только тесное партнерство государства и общества позволят успешно противостоять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Без поддержки общества антикоррупционные меры, </w:t>
      </w:r>
      <w:r w:rsidRPr="00E551FE">
        <w:rPr>
          <w:color w:val="000000"/>
          <w:sz w:val="20"/>
          <w:lang w:val="ru-RU"/>
        </w:rPr>
        <w:t>проводимые сверху, дают только частичный эффект.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Нетерпимое отношение к коррупции должно стать гражданской позицией каждого казахстанца, а честность и неподкупность – нормой поведения.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Без наличия у граждан антикоррупционной культуры, стойкого </w:t>
      </w:r>
      <w:r w:rsidRPr="00E551FE">
        <w:rPr>
          <w:color w:val="000000"/>
          <w:sz w:val="20"/>
          <w:lang w:val="ru-RU"/>
        </w:rPr>
        <w:t>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  <w:r w:rsidRPr="00E551FE">
        <w:rPr>
          <w:lang w:val="ru-RU"/>
        </w:rPr>
        <w:br/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Принципиально важную роль в формировании антикоррупционной к</w:t>
      </w:r>
      <w:r w:rsidRPr="00E551FE">
        <w:rPr>
          <w:color w:val="000000"/>
          <w:sz w:val="20"/>
          <w:lang w:val="ru-RU"/>
        </w:rPr>
        <w:t xml:space="preserve">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Важно с детства воспитывать личность в духе казахстанского патриотизма и непри</w:t>
      </w:r>
      <w:r w:rsidRPr="00E551FE">
        <w:rPr>
          <w:color w:val="000000"/>
          <w:sz w:val="20"/>
          <w:lang w:val="ru-RU"/>
        </w:rPr>
        <w:t>ятия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551FE">
        <w:rPr>
          <w:color w:val="000000"/>
          <w:sz w:val="20"/>
          <w:lang w:val="ru-RU"/>
        </w:rPr>
        <w:t xml:space="preserve"> Обучающими антикоррупционными курсами следует охватить все учебные заведения, государственные органы и в целом гражданское общество.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При всей массовости делать это следует на профессиональной основе, используя специалистов разли</w:t>
      </w:r>
      <w:r w:rsidRPr="00E551FE">
        <w:rPr>
          <w:color w:val="000000"/>
          <w:sz w:val="20"/>
          <w:lang w:val="ru-RU"/>
        </w:rPr>
        <w:t>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Средства массовой информации призваны обеспечить атмосферу общественного неприятия корруп</w:t>
      </w:r>
      <w:r w:rsidRPr="00E551FE">
        <w:rPr>
          <w:color w:val="000000"/>
          <w:sz w:val="20"/>
          <w:lang w:val="ru-RU"/>
        </w:rPr>
        <w:t>ции, способствовать формированию активной гражданской позиции казахстанцев, их деятельному участию в деле противодействия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Нередко коррупционные правонарушения являются следствием слабой правовой грамотности граждан при реализации своих пра</w:t>
      </w:r>
      <w:r w:rsidRPr="00E551FE">
        <w:rPr>
          <w:color w:val="000000"/>
          <w:sz w:val="20"/>
          <w:lang w:val="ru-RU"/>
        </w:rPr>
        <w:t>в и законных интересов.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Необходимо добиваться кардинального искоренения правового нигилизма в обществе.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</w:t>
      </w:r>
      <w:proofErr w:type="gramStart"/>
      <w:r w:rsidRPr="00E551FE">
        <w:rPr>
          <w:color w:val="000000"/>
          <w:sz w:val="20"/>
          <w:lang w:val="ru-RU"/>
        </w:rPr>
        <w:t>Выправить ситуацию призвана</w:t>
      </w:r>
      <w:proofErr w:type="gramEnd"/>
      <w:r w:rsidRPr="00E551FE">
        <w:rPr>
          <w:color w:val="000000"/>
          <w:sz w:val="20"/>
          <w:lang w:val="ru-RU"/>
        </w:rPr>
        <w:t xml:space="preserve"> масштабная разъяснительная работа среди населения, систематичная и кропотливая деятельность по повышению правово</w:t>
      </w:r>
      <w:r w:rsidRPr="00E551FE">
        <w:rPr>
          <w:color w:val="000000"/>
          <w:sz w:val="20"/>
          <w:lang w:val="ru-RU"/>
        </w:rPr>
        <w:t>й культуры граждан с учетом их возрастных, профессиональных и иных особенностей.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</w:t>
      </w:r>
      <w:r w:rsidRPr="00E551FE">
        <w:rPr>
          <w:color w:val="000000"/>
          <w:sz w:val="20"/>
          <w:lang w:val="ru-RU"/>
        </w:rPr>
        <w:t>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Антикоррупционная этика и культура казахстанского общества должна формироваться в контексте идеологии «Мәңгілі</w:t>
      </w:r>
      <w:proofErr w:type="gramStart"/>
      <w:r w:rsidRPr="00E551FE">
        <w:rPr>
          <w:color w:val="000000"/>
          <w:sz w:val="20"/>
          <w:lang w:val="ru-RU"/>
        </w:rPr>
        <w:t>к</w:t>
      </w:r>
      <w:proofErr w:type="gramEnd"/>
      <w:r w:rsidRPr="00E551FE">
        <w:rPr>
          <w:color w:val="000000"/>
          <w:sz w:val="20"/>
          <w:lang w:val="ru-RU"/>
        </w:rPr>
        <w:t xml:space="preserve"> е</w:t>
      </w:r>
      <w:r w:rsidRPr="00E551FE">
        <w:rPr>
          <w:color w:val="000000"/>
          <w:sz w:val="20"/>
          <w:lang w:val="ru-RU"/>
        </w:rPr>
        <w:t>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Осознание и неприятие коррупции как чуждого национальной культуре явления – основа антикоррупционно</w:t>
      </w:r>
      <w:r w:rsidRPr="00E551FE">
        <w:rPr>
          <w:color w:val="000000"/>
          <w:sz w:val="20"/>
          <w:lang w:val="ru-RU"/>
        </w:rPr>
        <w:t>й культуры нашего общества.</w:t>
      </w:r>
    </w:p>
    <w:p w:rsidR="00432B29" w:rsidRPr="00E551FE" w:rsidRDefault="00E551FE">
      <w:pPr>
        <w:spacing w:after="0"/>
        <w:rPr>
          <w:lang w:val="ru-RU"/>
        </w:rPr>
      </w:pPr>
      <w:bookmarkStart w:id="19" w:name="z23"/>
      <w:r>
        <w:rPr>
          <w:color w:val="000000"/>
          <w:sz w:val="20"/>
        </w:rPr>
        <w:t>    </w:t>
      </w:r>
      <w:r w:rsidRPr="00E551F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551FE">
        <w:rPr>
          <w:b/>
          <w:color w:val="000000"/>
          <w:sz w:val="20"/>
          <w:lang w:val="ru-RU"/>
        </w:rPr>
        <w:t>4.6. Развитие международного сотрудничества по вопросам противодействия коррупции</w:t>
      </w:r>
    </w:p>
    <w:bookmarkEnd w:id="19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Казахстан будет </w:t>
      </w:r>
      <w:proofErr w:type="gramStart"/>
      <w:r w:rsidRPr="00E551FE">
        <w:rPr>
          <w:color w:val="000000"/>
          <w:sz w:val="20"/>
          <w:lang w:val="ru-RU"/>
        </w:rPr>
        <w:t>расширять</w:t>
      </w:r>
      <w:proofErr w:type="gramEnd"/>
      <w:r w:rsidRPr="00E551FE">
        <w:rPr>
          <w:color w:val="000000"/>
          <w:sz w:val="20"/>
          <w:lang w:val="ru-RU"/>
        </w:rPr>
        <w:t xml:space="preserve"> и углублять международное сотрудничество в вопросах противодействия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Эффективная внешнеполит</w:t>
      </w:r>
      <w:r w:rsidRPr="00E551FE">
        <w:rPr>
          <w:color w:val="000000"/>
          <w:sz w:val="20"/>
          <w:lang w:val="ru-RU"/>
        </w:rPr>
        <w:t xml:space="preserve">ическая деятельность Казахстана как полноправного субъекта международного права, результатом которой </w:t>
      </w:r>
      <w:proofErr w:type="gramStart"/>
      <w:r w:rsidRPr="00E551FE">
        <w:rPr>
          <w:color w:val="000000"/>
          <w:sz w:val="20"/>
          <w:lang w:val="ru-RU"/>
        </w:rPr>
        <w:t>является</w:t>
      </w:r>
      <w:proofErr w:type="gramEnd"/>
      <w:r w:rsidRPr="00E551FE">
        <w:rPr>
          <w:color w:val="000000"/>
          <w:sz w:val="20"/>
          <w:lang w:val="ru-RU"/>
        </w:rPr>
        <w:t xml:space="preserve"> в том числе присоединение к Конвенции ООН против коррупции, к другим документам в этой области, обеспечивает активное участие нашей страны в проце</w:t>
      </w:r>
      <w:r w:rsidRPr="00E551FE">
        <w:rPr>
          <w:color w:val="000000"/>
          <w:sz w:val="20"/>
          <w:lang w:val="ru-RU"/>
        </w:rPr>
        <w:t>ссах международного противодействия коррупции.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Нашим государством заключен целый р</w:t>
      </w:r>
      <w:r w:rsidRPr="00E551FE">
        <w:rPr>
          <w:color w:val="000000"/>
          <w:sz w:val="20"/>
          <w:lang w:val="ru-RU"/>
        </w:rPr>
        <w:t>яд соглашений по оказанию взаимной правовой помощи, экстрадиции преступников и возврату активов.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</w:t>
      </w:r>
      <w:r w:rsidRPr="00E551FE">
        <w:rPr>
          <w:color w:val="000000"/>
          <w:sz w:val="20"/>
          <w:lang w:val="ru-RU"/>
        </w:rPr>
        <w:t>ом нашей специфики и национального законодательства.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</w:t>
      </w:r>
      <w:r w:rsidRPr="00E551FE">
        <w:rPr>
          <w:color w:val="000000"/>
          <w:sz w:val="20"/>
          <w:lang w:val="ru-RU"/>
        </w:rPr>
        <w:t xml:space="preserve"> и договоров позволит обеспечить прозрачность деятельности офшорных компаний.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</w:t>
      </w:r>
      <w:r w:rsidRPr="00E551FE">
        <w:rPr>
          <w:color w:val="000000"/>
          <w:sz w:val="20"/>
          <w:lang w:val="ru-RU"/>
        </w:rPr>
        <w:t>етной диалоговой площадкой для обсуждения вопросов борьбы с транснациональной коррупцией.</w:t>
      </w:r>
    </w:p>
    <w:p w:rsidR="00432B29" w:rsidRPr="00E551FE" w:rsidRDefault="00E551FE">
      <w:pPr>
        <w:spacing w:after="0"/>
        <w:rPr>
          <w:lang w:val="ru-RU"/>
        </w:rPr>
      </w:pPr>
      <w:bookmarkStart w:id="20" w:name="z24"/>
      <w:r w:rsidRPr="00E551FE">
        <w:rPr>
          <w:b/>
          <w:color w:val="000000"/>
          <w:lang w:val="ru-RU"/>
        </w:rPr>
        <w:t xml:space="preserve">   5. Мониторинг и оценка реализации Стратегии</w:t>
      </w:r>
    </w:p>
    <w:bookmarkEnd w:id="20"/>
    <w:p w:rsidR="00432B29" w:rsidRPr="00E551FE" w:rsidRDefault="00E551F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Головным в механизме реализации Антикоррупционной стратегии станет уполномоченный орган по противодействию </w:t>
      </w:r>
      <w:r w:rsidRPr="00E551FE">
        <w:rPr>
          <w:color w:val="000000"/>
          <w:sz w:val="20"/>
          <w:lang w:val="ru-RU"/>
        </w:rPr>
        <w:t>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Поэтапная реализаци</w:t>
      </w:r>
      <w:r w:rsidRPr="00E551FE">
        <w:rPr>
          <w:color w:val="000000"/>
          <w:sz w:val="20"/>
          <w:lang w:val="ru-RU"/>
        </w:rPr>
        <w:t>я положений Стратегии будет обеспечиваться</w:t>
      </w:r>
      <w:r>
        <w:rPr>
          <w:color w:val="000000"/>
          <w:sz w:val="20"/>
        </w:rPr>
        <w:t> </w:t>
      </w:r>
      <w:r w:rsidRPr="00E551FE">
        <w:rPr>
          <w:color w:val="000000"/>
          <w:sz w:val="20"/>
          <w:lang w:val="ru-RU"/>
        </w:rPr>
        <w:t xml:space="preserve">Планом мероприятий, </w:t>
      </w:r>
      <w:r w:rsidRPr="00E551FE">
        <w:rPr>
          <w:color w:val="000000"/>
          <w:sz w:val="20"/>
          <w:lang w:val="ru-RU"/>
        </w:rPr>
        <w:lastRenderedPageBreak/>
        <w:t>который будет утверждаться Правительством по согласованию с Администрацией Президента.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Необходимым условием достижения целей Стратегии является мониторинг и оценка ее исполнения, подразде</w:t>
      </w:r>
      <w:r w:rsidRPr="00E551FE">
        <w:rPr>
          <w:color w:val="000000"/>
          <w:sz w:val="20"/>
          <w:lang w:val="ru-RU"/>
        </w:rPr>
        <w:t xml:space="preserve">ляемые </w:t>
      </w:r>
      <w:proofErr w:type="gramStart"/>
      <w:r w:rsidRPr="00E551FE">
        <w:rPr>
          <w:color w:val="000000"/>
          <w:sz w:val="20"/>
          <w:lang w:val="ru-RU"/>
        </w:rPr>
        <w:t>на</w:t>
      </w:r>
      <w:proofErr w:type="gramEnd"/>
      <w:r w:rsidRPr="00E551FE">
        <w:rPr>
          <w:color w:val="000000"/>
          <w:sz w:val="20"/>
          <w:lang w:val="ru-RU"/>
        </w:rPr>
        <w:t xml:space="preserve"> внутренний и внешний.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</w:t>
      </w:r>
      <w:r w:rsidRPr="00E551FE">
        <w:rPr>
          <w:color w:val="000000"/>
          <w:sz w:val="20"/>
          <w:lang w:val="ru-RU"/>
        </w:rPr>
        <w:t>осударственных органов, общественности и средств массовой информации.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Условием надлежащего мониторинга и оценки состояния реализации Антикоррупционной стратегии является его открытость.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Отчеты о ходе исполнения соответствующих мероприятий в обя</w:t>
      </w:r>
      <w:r w:rsidRPr="00E551FE">
        <w:rPr>
          <w:color w:val="000000"/>
          <w:sz w:val="20"/>
          <w:lang w:val="ru-RU"/>
        </w:rPr>
        <w:t>зательном порядке будут доводиться до сведения населения в целях получения внешней оценки и учета общественного мнения.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Оценка и мнение общественности будут учитываться на последующих этапах реализации Стратегии.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Завершающей стадией исполнения </w:t>
      </w:r>
      <w:r w:rsidRPr="00E551FE">
        <w:rPr>
          <w:color w:val="000000"/>
          <w:sz w:val="20"/>
          <w:lang w:val="ru-RU"/>
        </w:rPr>
        <w:t>Антикоррупционной стратегии будет внесение соответствующего отчета на рассмотрение Главе государства.</w:t>
      </w:r>
      <w:r w:rsidRPr="00E551FE">
        <w:rPr>
          <w:lang w:val="ru-RU"/>
        </w:rPr>
        <w:br/>
      </w:r>
      <w:r>
        <w:rPr>
          <w:color w:val="000000"/>
          <w:sz w:val="20"/>
        </w:rPr>
        <w:t>     </w:t>
      </w:r>
      <w:r w:rsidRPr="00E551FE">
        <w:rPr>
          <w:color w:val="000000"/>
          <w:sz w:val="20"/>
          <w:lang w:val="ru-RU"/>
        </w:rPr>
        <w:t xml:space="preserve"> Ежегодный Национальный отчет о реализации документа подлежит размещению в средствах массовой информации.</w:t>
      </w:r>
    </w:p>
    <w:p w:rsidR="00432B29" w:rsidRPr="00E551FE" w:rsidRDefault="00E551FE">
      <w:pPr>
        <w:spacing w:after="0"/>
        <w:rPr>
          <w:lang w:val="ru-RU"/>
        </w:rPr>
      </w:pPr>
      <w:r w:rsidRPr="00E551FE">
        <w:rPr>
          <w:lang w:val="ru-RU"/>
        </w:rPr>
        <w:br/>
      </w:r>
      <w:r w:rsidRPr="00E551FE">
        <w:rPr>
          <w:lang w:val="ru-RU"/>
        </w:rPr>
        <w:br/>
      </w:r>
    </w:p>
    <w:p w:rsidR="00432B29" w:rsidRPr="00E551FE" w:rsidRDefault="00E551FE">
      <w:pPr>
        <w:pStyle w:val="disclaimer"/>
        <w:rPr>
          <w:lang w:val="ru-RU"/>
        </w:rPr>
      </w:pPr>
      <w:r w:rsidRPr="00E551FE">
        <w:rPr>
          <w:color w:val="000000"/>
          <w:lang w:val="ru-RU"/>
        </w:rPr>
        <w:t>© 2012. РГП на ПХВ Республиканский центр</w:t>
      </w:r>
      <w:r w:rsidRPr="00E551FE">
        <w:rPr>
          <w:color w:val="000000"/>
          <w:lang w:val="ru-RU"/>
        </w:rPr>
        <w:t xml:space="preserve"> правовой информации Министерства юстиции Республики Казахстан</w:t>
      </w:r>
    </w:p>
    <w:sectPr w:rsidR="00432B29" w:rsidRPr="00E551FE" w:rsidSect="00E551FE">
      <w:pgSz w:w="11907" w:h="16839" w:code="9"/>
      <w:pgMar w:top="993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B29"/>
    <w:rsid w:val="00432B29"/>
    <w:rsid w:val="00E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5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51F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5630</Words>
  <Characters>32091</Characters>
  <Application>Microsoft Office Word</Application>
  <DocSecurity>0</DocSecurity>
  <Lines>267</Lines>
  <Paragraphs>75</Paragraphs>
  <ScaleCrop>false</ScaleCrop>
  <Company>Microsoft</Company>
  <LinksUpToDate>false</LinksUpToDate>
  <CharactersWithSpaces>37646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2018-01-17T09:23:00Z</dcterms:created>
  <dcterms:modified xsi:type="dcterms:W3CDTF">2018-01-17T09:24:00Z</dcterms:modified>
</cp:coreProperties>
</file>